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B275B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u w:val="none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u w:val="none"/>
          <w:shd w:val="clear" w:color="auto" w:fill="auto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u w:val="none"/>
          <w:shd w:val="clear" w:color="auto" w:fill="auto"/>
          <w:lang w:val="en-US" w:eastAsia="zh-CN" w:bidi="ar"/>
        </w:rPr>
        <w:instrText xml:space="preserve"> HYPERLINK "https://bur-38-ul.tvoysadik.ru/sveden/struct" </w:instrText>
      </w: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u w:val="none"/>
          <w:shd w:val="clear" w:color="auto" w:fill="auto"/>
          <w:lang w:val="en-US" w:eastAsia="zh-CN" w:bidi="ar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b/>
          <w:bCs/>
          <w:color w:val="auto"/>
          <w:sz w:val="24"/>
          <w:szCs w:val="24"/>
          <w:u w:val="none"/>
          <w:shd w:val="clear" w:color="auto" w:fill="auto"/>
        </w:rPr>
        <w:t>Структура и органы управления образовательной организацией</w:t>
      </w: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u w:val="none"/>
          <w:shd w:val="clear" w:color="auto" w:fill="auto"/>
          <w:lang w:val="en-US" w:eastAsia="zh-CN" w:bidi="ar"/>
        </w:rPr>
        <w:fldChar w:fldCharType="end"/>
      </w:r>
    </w:p>
    <w:p w14:paraId="0A4B07F7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u w:val="none"/>
          <w:shd w:val="clear" w:color="auto" w:fill="auto"/>
          <w:lang w:val="en-US" w:eastAsia="zh-CN" w:bidi="ar"/>
        </w:rPr>
      </w:pPr>
    </w:p>
    <w:p w14:paraId="148FE3CA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u w:val="none"/>
          <w:shd w:val="clear" w:color="auto" w:fill="auto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u w:val="none"/>
          <w:shd w:val="clear" w:color="auto" w:fill="auto"/>
          <w:lang w:val="ru-RU" w:eastAsia="zh-CN" w:bidi="ar"/>
        </w:rPr>
        <w:t>Директор ----- Педагогический совет</w:t>
      </w:r>
    </w:p>
    <w:p w14:paraId="00A2006A">
      <w:pPr>
        <w:keepNext w:val="0"/>
        <w:keepLines w:val="0"/>
        <w:widowControl/>
        <w:numPr>
          <w:ilvl w:val="0"/>
          <w:numId w:val="0"/>
        </w:numPr>
        <w:suppressLineNumbers w:val="0"/>
        <w:ind w:firstLine="1080" w:firstLineChars="450"/>
        <w:jc w:val="left"/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u w:val="none"/>
          <w:shd w:val="clear" w:color="auto" w:fill="auto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u w:val="none"/>
          <w:shd w:val="clear" w:color="auto" w:fill="auto"/>
          <w:lang w:val="ru-RU" w:eastAsia="zh-CN" w:bidi="ar"/>
        </w:rPr>
        <w:t>----- Методический совет</w:t>
      </w:r>
    </w:p>
    <w:p w14:paraId="03B6A3F3">
      <w:pPr>
        <w:keepNext w:val="0"/>
        <w:keepLines w:val="0"/>
        <w:widowControl/>
        <w:numPr>
          <w:ilvl w:val="0"/>
          <w:numId w:val="0"/>
        </w:numPr>
        <w:suppressLineNumbers w:val="0"/>
        <w:ind w:firstLine="1080" w:firstLineChars="450"/>
        <w:jc w:val="left"/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u w:val="none"/>
          <w:shd w:val="clear" w:color="auto" w:fill="auto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u w:val="none"/>
          <w:shd w:val="clear" w:color="auto" w:fill="auto"/>
          <w:lang w:val="ru-RU" w:eastAsia="zh-CN" w:bidi="ar"/>
        </w:rPr>
        <w:t>------Заместитель директора ---Воспитатель --- Младший воспитатель</w:t>
      </w:r>
    </w:p>
    <w:p w14:paraId="33D88FE2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u w:val="none"/>
          <w:shd w:val="clear" w:color="auto" w:fill="auto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u w:val="none"/>
          <w:shd w:val="clear" w:color="auto" w:fill="auto"/>
          <w:lang w:val="ru-RU" w:eastAsia="zh-CN" w:bidi="ar"/>
        </w:rPr>
        <w:t xml:space="preserve">                 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u w:val="none"/>
          <w:shd w:val="clear" w:color="auto" w:fill="auto"/>
          <w:lang w:val="ru-RU" w:eastAsia="zh-CN" w:bidi="ar"/>
        </w:rPr>
        <w:t>------ Музыкальный руководитель</w:t>
      </w:r>
    </w:p>
    <w:p w14:paraId="729E6927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u w:val="none"/>
          <w:shd w:val="clear" w:color="auto" w:fill="auto"/>
          <w:lang w:val="ru-RU" w:eastAsia="zh-CN" w:bidi="ar"/>
        </w:rPr>
      </w:pPr>
    </w:p>
    <w:p w14:paraId="70BFFF39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Cтруктурные подразделения образовательной организации</w:t>
      </w:r>
    </w:p>
    <w:p w14:paraId="46A08C8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Структурные подразделения отсутствуют</w:t>
      </w:r>
    </w:p>
    <w:p w14:paraId="3459DB4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Органы управления образовательной организации</w:t>
      </w:r>
    </w:p>
    <w:p w14:paraId="5C4F5F8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  <w:t>Педагогический совет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 - Руководитель - 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Модогорова Людмила Григорьевна</w:t>
      </w:r>
      <w:bookmarkStart w:id="0" w:name="_GoBack"/>
      <w:bookmarkEnd w:id="0"/>
    </w:p>
    <w:p w14:paraId="3ACB80E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</w:p>
    <w:p w14:paraId="7A93706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Положение о Педагогическом совете </w:t>
      </w:r>
    </w:p>
    <w:p w14:paraId="69D45E88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u w:val="none"/>
          <w:shd w:val="clear" w:color="auto" w:fill="auto"/>
          <w:lang w:val="ru-RU" w:eastAsia="zh-CN" w:bidi="ar"/>
        </w:rPr>
      </w:pPr>
    </w:p>
    <w:p w14:paraId="0293D021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u w:val="none"/>
          <w:shd w:val="clear" w:color="auto" w:fill="auto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u w:val="none"/>
          <w:shd w:val="clear" w:color="auto" w:fill="auto"/>
          <w:lang w:val="ru-RU" w:eastAsia="zh-CN" w:bidi="ar"/>
        </w:rPr>
        <w:t xml:space="preserve">Ссылки </w:t>
      </w:r>
    </w:p>
    <w:p w14:paraId="45C38DB0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textAlignment w:val="top"/>
        <w:rPr>
          <w:rFonts w:hint="default" w:ascii="Tahoma" w:hAnsi="Tahoma" w:eastAsia="Tahoma" w:cs="Tahoma"/>
          <w:color w:val="555555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instrText xml:space="preserve"> HYPERLINK "https://www.gosuslugi.ru/" \o "Перейти" </w:instrTex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separate"/>
      </w:r>
      <w:r>
        <w:rPr>
          <w:rStyle w:val="6"/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t>Официальный интернет-портал государственных услуг</w: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end"/>
      </w:r>
    </w:p>
    <w:p w14:paraId="325F27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555555"/>
          <w:spacing w:val="0"/>
          <w:kern w:val="0"/>
          <w:sz w:val="16"/>
          <w:szCs w:val="16"/>
          <w:lang w:val="en-US" w:eastAsia="zh-CN" w:bidi="ar"/>
        </w:rPr>
        <w:t> </w:t>
      </w:r>
    </w:p>
    <w:p w14:paraId="5DA99487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textAlignment w:val="top"/>
        <w:rPr>
          <w:rFonts w:hint="default" w:ascii="Tahoma" w:hAnsi="Tahoma" w:eastAsia="Tahoma" w:cs="Tahoma"/>
          <w:color w:val="555555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instrText xml:space="preserve"> HYPERLINK "https://egov-buryatia.ru/minobr/" \o "Перейти" </w:instrTex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separate"/>
      </w:r>
      <w:r>
        <w:rPr>
          <w:rStyle w:val="6"/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t>Сайт Министерство образования и науки Республики Бурятия</w: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end"/>
      </w:r>
    </w:p>
    <w:p w14:paraId="6E005BAF">
      <w:pPr>
        <w:keepNext w:val="0"/>
        <w:keepLines w:val="0"/>
        <w:widowControl/>
        <w:suppressLineNumbers w:val="0"/>
        <w:ind w:left="24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555555"/>
          <w:spacing w:val="0"/>
          <w:kern w:val="0"/>
          <w:sz w:val="16"/>
          <w:szCs w:val="16"/>
          <w:lang w:val="en-US" w:eastAsia="zh-CN" w:bidi="ar"/>
        </w:rPr>
        <w:t> </w:t>
      </w:r>
    </w:p>
    <w:p w14:paraId="2DF2C0F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textAlignment w:val="top"/>
        <w:rPr>
          <w:rFonts w:hint="default" w:ascii="Tahoma" w:hAnsi="Tahoma" w:eastAsia="Tahoma" w:cs="Tahoma"/>
          <w:color w:val="555555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instrText xml:space="preserve"> HYPERLINK "https://ulan-ude-eg.ru/" \o "Перейти" </w:instrTex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separate"/>
      </w:r>
      <w:r>
        <w:rPr>
          <w:rStyle w:val="6"/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t>Сайт Комитета по образованию Администрации г. Улан-Удэ</w: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end"/>
      </w:r>
    </w:p>
    <w:p w14:paraId="129165C3">
      <w:pPr>
        <w:keepNext w:val="0"/>
        <w:keepLines w:val="0"/>
        <w:widowControl/>
        <w:suppressLineNumbers w:val="0"/>
        <w:ind w:left="24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555555"/>
          <w:spacing w:val="0"/>
          <w:kern w:val="0"/>
          <w:sz w:val="16"/>
          <w:szCs w:val="16"/>
          <w:lang w:val="en-US" w:eastAsia="zh-CN" w:bidi="ar"/>
        </w:rPr>
        <w:t> </w:t>
      </w:r>
    </w:p>
    <w:p w14:paraId="78C8F4AF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textAlignment w:val="top"/>
        <w:rPr>
          <w:rFonts w:hint="default" w:ascii="Tahoma" w:hAnsi="Tahoma" w:eastAsia="Tahoma" w:cs="Tahoma"/>
          <w:color w:val="555555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instrText xml:space="preserve"> HYPERLINK "https://xn--90abg3bbdhg8l.xn--p1ai/" \o "Перейти" </w:instrTex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separate"/>
      </w:r>
      <w:r>
        <w:rPr>
          <w:rStyle w:val="6"/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t>НАВИГАТОР СИСТЕМЫ ДОПОЛНИТЕЛЬНОГО ОБРАЗОВАНИЯ БУРЯТИИ</w: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end"/>
      </w:r>
    </w:p>
    <w:p w14:paraId="63F7CFA7">
      <w:pPr>
        <w:keepNext w:val="0"/>
        <w:keepLines w:val="0"/>
        <w:widowControl/>
        <w:suppressLineNumbers w:val="0"/>
        <w:ind w:left="24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555555"/>
          <w:spacing w:val="0"/>
          <w:kern w:val="0"/>
          <w:sz w:val="16"/>
          <w:szCs w:val="16"/>
          <w:lang w:val="en-US" w:eastAsia="zh-CN" w:bidi="ar"/>
        </w:rPr>
        <w:t> </w:t>
      </w:r>
    </w:p>
    <w:p w14:paraId="0DA8050F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textAlignment w:val="top"/>
        <w:rPr>
          <w:rFonts w:hint="default" w:ascii="Tahoma" w:hAnsi="Tahoma" w:eastAsia="Tahoma" w:cs="Tahoma"/>
          <w:color w:val="555555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instrText xml:space="preserve"> HYPERLINK "https://www.bus.gov.ru/" \o "Перейти" </w:instrTex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separate"/>
      </w:r>
      <w:r>
        <w:rPr>
          <w:rStyle w:val="6"/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t>Для получения информации о плане финансово-хозяйственной деятельности и проверках</w: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end"/>
      </w:r>
    </w:p>
    <w:p w14:paraId="3673D6AD">
      <w:pPr>
        <w:keepNext w:val="0"/>
        <w:keepLines w:val="0"/>
        <w:widowControl/>
        <w:suppressLineNumbers w:val="0"/>
        <w:ind w:left="24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555555"/>
          <w:spacing w:val="0"/>
          <w:kern w:val="0"/>
          <w:sz w:val="16"/>
          <w:szCs w:val="16"/>
          <w:lang w:val="en-US" w:eastAsia="zh-CN" w:bidi="ar"/>
        </w:rPr>
        <w:t> </w:t>
      </w:r>
    </w:p>
    <w:p w14:paraId="05BB28E1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textAlignment w:val="top"/>
        <w:rPr>
          <w:rFonts w:hint="default" w:ascii="Tahoma" w:hAnsi="Tahoma" w:eastAsia="Tahoma" w:cs="Tahoma"/>
          <w:color w:val="555555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instrText xml:space="preserve"> HYPERLINK "http://elib.gnpbu.ru/" \o "Перейти" </w:instrTex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separate"/>
      </w:r>
      <w:r>
        <w:rPr>
          <w:rStyle w:val="6"/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t>Научная педагогическая электронная библиотека</w: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end"/>
      </w:r>
    </w:p>
    <w:p w14:paraId="005AF755">
      <w:pPr>
        <w:keepNext w:val="0"/>
        <w:keepLines w:val="0"/>
        <w:widowControl/>
        <w:suppressLineNumbers w:val="0"/>
        <w:ind w:left="24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555555"/>
          <w:spacing w:val="0"/>
          <w:kern w:val="0"/>
          <w:sz w:val="16"/>
          <w:szCs w:val="16"/>
          <w:lang w:val="en-US" w:eastAsia="zh-CN" w:bidi="ar"/>
        </w:rPr>
        <w:t> </w:t>
      </w:r>
    </w:p>
    <w:p w14:paraId="399DC4C0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textAlignment w:val="top"/>
        <w:rPr>
          <w:rFonts w:hint="default" w:ascii="Tahoma" w:hAnsi="Tahoma" w:eastAsia="Tahoma" w:cs="Tahoma"/>
          <w:color w:val="555555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instrText xml:space="preserve"> HYPERLINK "https://edu.gov.ru/" \o "Перейти" </w:instrTex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separate"/>
      </w:r>
      <w:r>
        <w:rPr>
          <w:rStyle w:val="6"/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t>Официальный сайт Минпросвещения России</w: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end"/>
      </w:r>
    </w:p>
    <w:p w14:paraId="718B26FE">
      <w:pPr>
        <w:keepNext w:val="0"/>
        <w:keepLines w:val="0"/>
        <w:widowControl/>
        <w:suppressLineNumbers w:val="0"/>
        <w:ind w:left="24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555555"/>
          <w:spacing w:val="0"/>
          <w:kern w:val="0"/>
          <w:sz w:val="16"/>
          <w:szCs w:val="16"/>
          <w:lang w:val="en-US" w:eastAsia="zh-CN" w:bidi="ar"/>
        </w:rPr>
        <w:t> </w:t>
      </w:r>
    </w:p>
    <w:p w14:paraId="110A86F3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textAlignment w:val="top"/>
        <w:rPr>
          <w:rFonts w:hint="default" w:ascii="Tahoma" w:hAnsi="Tahoma" w:eastAsia="Tahoma" w:cs="Tahoma"/>
          <w:color w:val="555555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instrText xml:space="preserve"> HYPERLINK "https://minobrnauki.gov.ru/" \o "Перейти" </w:instrTex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separate"/>
      </w:r>
      <w:r>
        <w:rPr>
          <w:rStyle w:val="6"/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t>Официальный сайт Министерства науки и высшего образования Российской Федерации</w: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end"/>
      </w:r>
    </w:p>
    <w:p w14:paraId="2045D978">
      <w:pPr>
        <w:keepNext w:val="0"/>
        <w:keepLines w:val="0"/>
        <w:widowControl/>
        <w:suppressLineNumbers w:val="0"/>
        <w:ind w:left="24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555555"/>
          <w:spacing w:val="0"/>
          <w:kern w:val="0"/>
          <w:sz w:val="16"/>
          <w:szCs w:val="16"/>
          <w:lang w:val="en-US" w:eastAsia="zh-CN" w:bidi="ar"/>
        </w:rPr>
        <w:t> </w:t>
      </w:r>
    </w:p>
    <w:p w14:paraId="659031CC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textAlignment w:val="top"/>
        <w:rPr>
          <w:rFonts w:hint="default" w:ascii="Tahoma" w:hAnsi="Tahoma" w:eastAsia="Tahoma" w:cs="Tahoma"/>
          <w:color w:val="555555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instrText xml:space="preserve"> HYPERLINK "https://detskie-pesni.ru/" \o "Перейти" </w:instrTex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separate"/>
      </w:r>
      <w:r>
        <w:rPr>
          <w:rStyle w:val="6"/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t>detskie-pesni.ru</w: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end"/>
      </w:r>
    </w:p>
    <w:p w14:paraId="447EEBC2">
      <w:pPr>
        <w:keepNext w:val="0"/>
        <w:keepLines w:val="0"/>
        <w:widowControl/>
        <w:suppressLineNumbers w:val="0"/>
        <w:ind w:left="24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555555"/>
          <w:spacing w:val="0"/>
          <w:kern w:val="0"/>
          <w:sz w:val="16"/>
          <w:szCs w:val="16"/>
          <w:lang w:val="en-US" w:eastAsia="zh-CN" w:bidi="ar"/>
        </w:rPr>
        <w:t> </w:t>
      </w:r>
    </w:p>
    <w:p w14:paraId="76ADF1C0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textAlignment w:val="top"/>
        <w:rPr>
          <w:rFonts w:hint="default" w:ascii="Tahoma" w:hAnsi="Tahoma" w:eastAsia="Tahoma" w:cs="Tahoma"/>
          <w:color w:val="555555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instrText xml:space="preserve"> HYPERLINK "https://open.edu.gov.ru/quality-of-education" \o "Перейти" </w:instrTex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separate"/>
      </w:r>
      <w:r>
        <w:rPr>
          <w:rStyle w:val="6"/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t>Независимая оценка качества образования</w: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end"/>
      </w:r>
    </w:p>
    <w:p w14:paraId="319FF99A">
      <w:pPr>
        <w:keepNext w:val="0"/>
        <w:keepLines w:val="0"/>
        <w:widowControl/>
        <w:suppressLineNumbers w:val="0"/>
        <w:ind w:left="24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555555"/>
          <w:spacing w:val="0"/>
          <w:kern w:val="0"/>
          <w:sz w:val="16"/>
          <w:szCs w:val="16"/>
          <w:lang w:val="en-US" w:eastAsia="zh-CN" w:bidi="ar"/>
        </w:rPr>
        <w:t> </w:t>
      </w:r>
    </w:p>
    <w:p w14:paraId="04579819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textAlignment w:val="top"/>
        <w:rPr>
          <w:rFonts w:hint="default" w:ascii="Tahoma" w:hAnsi="Tahoma" w:eastAsia="Tahoma" w:cs="Tahoma"/>
          <w:color w:val="555555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instrText xml:space="preserve"> HYPERLINK "https://disk.yandex.ru/d/MdxEhquAGpWWmA?pane=file-info" \o "Перейти" </w:instrTex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separate"/>
      </w:r>
      <w:r>
        <w:rPr>
          <w:rStyle w:val="6"/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t>Другое дело</w: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end"/>
      </w:r>
    </w:p>
    <w:p w14:paraId="475F60D9">
      <w:pPr>
        <w:keepNext w:val="0"/>
        <w:keepLines w:val="0"/>
        <w:widowControl/>
        <w:suppressLineNumbers w:val="0"/>
        <w:ind w:left="24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555555"/>
          <w:spacing w:val="0"/>
          <w:kern w:val="0"/>
          <w:sz w:val="16"/>
          <w:szCs w:val="16"/>
          <w:lang w:val="en-US" w:eastAsia="zh-CN" w:bidi="ar"/>
        </w:rPr>
        <w:t> </w:t>
      </w:r>
    </w:p>
    <w:p w14:paraId="344EBD2F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textAlignment w:val="top"/>
        <w:rPr>
          <w:rFonts w:hint="default" w:ascii="Tahoma" w:hAnsi="Tahoma" w:eastAsia="Tahoma" w:cs="Tahoma"/>
          <w:color w:val="555555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instrText xml:space="preserve"> HYPERLINK "https://www.youtube.com/watch?v=0Q1nhl5V66c" \o "Перейти" </w:instrTex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separate"/>
      </w:r>
      <w:r>
        <w:rPr>
          <w:rStyle w:val="6"/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t>Музей истории Бурятии предлагает видеопрезентацию народных бурятских игр</w: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end"/>
      </w:r>
    </w:p>
    <w:p w14:paraId="67CC3BD6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u w:val="none"/>
          <w:shd w:val="clear" w:color="auto" w:fill="auto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BBC3DC"/>
    <w:multiLevelType w:val="multilevel"/>
    <w:tmpl w:val="D8BBC3D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40AADA7E"/>
    <w:multiLevelType w:val="singleLevel"/>
    <w:tmpl w:val="40AADA7E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F0EA4"/>
    <w:rsid w:val="020A0467"/>
    <w:rsid w:val="326F0EA4"/>
    <w:rsid w:val="7B4C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2025-07-09T16:06:00Z</dcterms:created>
  <dc:creator>User</dc:creator>
  <cp:lastModifiedBy>User</cp:lastModifiedBy>
  <dcterms:modified xsi:type="dcterms:W3CDTF">2025-07-10T07:01:43Z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D3186145789B4EFCBDABFCEEDFE3B3B4_11</vt:lpwstr>
  </property>
</Properties>
</file>